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2" w:rsidRPr="00B04955" w:rsidRDefault="00FB0CF2" w:rsidP="00FB0CF2">
      <w:pPr>
        <w:jc w:val="center"/>
        <w:rPr>
          <w:rStyle w:val="FontStyle11"/>
          <w:sz w:val="32"/>
          <w:szCs w:val="28"/>
        </w:rPr>
      </w:pPr>
      <w:r w:rsidRPr="00B04955">
        <w:rPr>
          <w:rStyle w:val="FontStyle11"/>
          <w:sz w:val="32"/>
          <w:szCs w:val="28"/>
        </w:rPr>
        <w:t>Деловая игра с педагогами</w:t>
      </w:r>
    </w:p>
    <w:p w:rsidR="001757DC" w:rsidRPr="00B04955" w:rsidRDefault="001757DC" w:rsidP="00F51810">
      <w:pPr>
        <w:rPr>
          <w:sz w:val="32"/>
          <w:szCs w:val="28"/>
          <w:lang w:eastAsia="ru-RU"/>
        </w:rPr>
      </w:pPr>
      <w:r w:rsidRPr="00B04955">
        <w:rPr>
          <w:sz w:val="32"/>
          <w:szCs w:val="28"/>
          <w:lang w:eastAsia="ru-RU"/>
        </w:rPr>
        <w:t>Уважаемы коллеги, предлагаю вам поиграть, а</w:t>
      </w:r>
      <w:r w:rsidR="0056302B" w:rsidRPr="00B04955">
        <w:rPr>
          <w:sz w:val="32"/>
          <w:szCs w:val="28"/>
          <w:lang w:eastAsia="ru-RU"/>
        </w:rPr>
        <w:t>,</w:t>
      </w:r>
      <w:r w:rsidRPr="00B04955">
        <w:rPr>
          <w:sz w:val="32"/>
          <w:szCs w:val="28"/>
          <w:lang w:eastAsia="ru-RU"/>
        </w:rPr>
        <w:t xml:space="preserve"> как известно</w:t>
      </w:r>
      <w:r w:rsidR="0056302B" w:rsidRPr="00B04955">
        <w:rPr>
          <w:sz w:val="32"/>
          <w:szCs w:val="28"/>
          <w:lang w:eastAsia="ru-RU"/>
        </w:rPr>
        <w:t>,</w:t>
      </w:r>
      <w:r w:rsidRPr="00B04955">
        <w:rPr>
          <w:sz w:val="32"/>
          <w:szCs w:val="28"/>
          <w:lang w:eastAsia="ru-RU"/>
        </w:rPr>
        <w:t xml:space="preserve"> из игры можно почерпнуть много нового, нужного и интересного.  Для того чтобы разговорная речь детей была хорошо развита педаго</w:t>
      </w:r>
      <w:r w:rsidR="0056302B" w:rsidRPr="00B04955">
        <w:rPr>
          <w:sz w:val="32"/>
          <w:szCs w:val="28"/>
          <w:lang w:eastAsia="ru-RU"/>
        </w:rPr>
        <w:t>гу необходимо иметь багаж представлений</w:t>
      </w:r>
      <w:r w:rsidRPr="00B04955">
        <w:rPr>
          <w:sz w:val="32"/>
          <w:szCs w:val="28"/>
          <w:lang w:eastAsia="ru-RU"/>
        </w:rPr>
        <w:t xml:space="preserve"> по формированию связной речи. Приобретением нового и развитием старого багажа мы сегодня и займемся</w:t>
      </w:r>
      <w:r w:rsidR="0096690C" w:rsidRPr="00B04955">
        <w:rPr>
          <w:sz w:val="32"/>
          <w:szCs w:val="28"/>
          <w:lang w:eastAsia="ru-RU"/>
        </w:rPr>
        <w:t>. Педагоги делятся на 2 команды</w:t>
      </w:r>
      <w:r w:rsidRPr="00B04955">
        <w:rPr>
          <w:sz w:val="32"/>
          <w:szCs w:val="28"/>
          <w:lang w:eastAsia="ru-RU"/>
        </w:rPr>
        <w:t>. В конце подводится общий итог. Отмечаются победители.  </w:t>
      </w:r>
    </w:p>
    <w:p w:rsidR="0090627B" w:rsidRPr="00B04955" w:rsidRDefault="0090627B" w:rsidP="00F51810">
      <w:pPr>
        <w:rPr>
          <w:sz w:val="32"/>
          <w:szCs w:val="28"/>
          <w:lang w:eastAsia="ru-RU"/>
        </w:rPr>
      </w:pPr>
      <w:r w:rsidRPr="00B04955">
        <w:rPr>
          <w:sz w:val="32"/>
          <w:szCs w:val="28"/>
          <w:lang w:eastAsia="ru-RU"/>
        </w:rPr>
        <w:t>Придумать названия командам (</w:t>
      </w:r>
      <w:r w:rsidR="002B22E6" w:rsidRPr="00B04955">
        <w:rPr>
          <w:sz w:val="32"/>
          <w:szCs w:val="28"/>
          <w:lang w:eastAsia="ru-RU"/>
        </w:rPr>
        <w:t xml:space="preserve">«Грамотеи», «Лингвисты», «Знатоки» и </w:t>
      </w:r>
      <w:proofErr w:type="spellStart"/>
      <w:r w:rsidR="002B22E6" w:rsidRPr="00B04955">
        <w:rPr>
          <w:sz w:val="32"/>
          <w:szCs w:val="28"/>
          <w:lang w:eastAsia="ru-RU"/>
        </w:rPr>
        <w:t>т.д</w:t>
      </w:r>
      <w:proofErr w:type="spellEnd"/>
      <w:r w:rsidRPr="00B04955">
        <w:rPr>
          <w:sz w:val="32"/>
          <w:szCs w:val="28"/>
          <w:lang w:eastAsia="ru-RU"/>
        </w:rPr>
        <w:t>).</w:t>
      </w:r>
    </w:p>
    <w:p w:rsidR="0045273D" w:rsidRPr="00B04955" w:rsidRDefault="002B22E6" w:rsidP="00E24E09">
      <w:pPr>
        <w:rPr>
          <w:sz w:val="32"/>
          <w:szCs w:val="28"/>
          <w:lang w:eastAsia="ru-RU"/>
        </w:rPr>
      </w:pPr>
      <w:r w:rsidRPr="00B04955">
        <w:rPr>
          <w:b/>
          <w:sz w:val="32"/>
          <w:szCs w:val="28"/>
          <w:lang w:eastAsia="ru-RU"/>
        </w:rPr>
        <w:t xml:space="preserve">Конкурс 1: </w:t>
      </w:r>
    </w:p>
    <w:p w:rsidR="00A6386D" w:rsidRPr="00B04955" w:rsidRDefault="002B22E6" w:rsidP="00F51810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b/>
          <w:sz w:val="32"/>
          <w:szCs w:val="28"/>
          <w:lang w:eastAsia="ru-RU"/>
        </w:rPr>
        <w:t xml:space="preserve"> </w:t>
      </w:r>
      <w:r w:rsidR="005A75B7" w:rsidRPr="00B04955">
        <w:rPr>
          <w:rFonts w:eastAsia="Times New Roman"/>
          <w:b/>
          <w:sz w:val="32"/>
          <w:szCs w:val="28"/>
          <w:lang w:eastAsia="ru-RU"/>
        </w:rPr>
        <w:t>«</w:t>
      </w:r>
      <w:r w:rsidR="00A6386D" w:rsidRPr="00B04955">
        <w:rPr>
          <w:rFonts w:eastAsia="Times New Roman"/>
          <w:b/>
          <w:sz w:val="32"/>
          <w:szCs w:val="28"/>
          <w:lang w:eastAsia="ru-RU"/>
        </w:rPr>
        <w:t>Чудесный мешочек» - «Назови одним словом».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 xml:space="preserve">Образное, краткое изречение, метко определяющее какое-либо явление </w:t>
      </w:r>
      <w:r w:rsidRPr="00B04955">
        <w:rPr>
          <w:i/>
          <w:sz w:val="32"/>
          <w:szCs w:val="28"/>
        </w:rPr>
        <w:t>(поговорка);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 xml:space="preserve">Короткий рассказ, чаще всего стихотворный, иносказательного содержания  с выводом-моралью </w:t>
      </w:r>
      <w:r w:rsidRPr="00B04955">
        <w:rPr>
          <w:i/>
          <w:sz w:val="32"/>
          <w:szCs w:val="28"/>
        </w:rPr>
        <w:t>(басня);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 xml:space="preserve">Устное народное творчество, песня-сказание, основанное на реальных событиях </w:t>
      </w:r>
      <w:r w:rsidRPr="00B04955">
        <w:rPr>
          <w:i/>
          <w:sz w:val="32"/>
          <w:szCs w:val="28"/>
        </w:rPr>
        <w:t>(былина);</w:t>
      </w:r>
      <w:r w:rsidRPr="00B04955">
        <w:rPr>
          <w:sz w:val="32"/>
          <w:szCs w:val="28"/>
        </w:rPr>
        <w:t xml:space="preserve"> 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 xml:space="preserve">Основной вид устного народного творчества, художественное повествование фантастического, приключенческого или бытового характера </w:t>
      </w:r>
      <w:r w:rsidRPr="00B04955">
        <w:rPr>
          <w:i/>
          <w:sz w:val="32"/>
          <w:szCs w:val="28"/>
        </w:rPr>
        <w:t>(сказка);</w:t>
      </w:r>
      <w:r w:rsidRPr="00B04955">
        <w:rPr>
          <w:sz w:val="32"/>
          <w:szCs w:val="28"/>
        </w:rPr>
        <w:t xml:space="preserve"> 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>Короткий, веселый рассказ с остроумной концовкой на злободневную тему</w:t>
      </w:r>
      <w:r w:rsidRPr="00B04955">
        <w:rPr>
          <w:i/>
          <w:sz w:val="32"/>
          <w:szCs w:val="28"/>
        </w:rPr>
        <w:t xml:space="preserve"> (анекдот</w:t>
      </w:r>
      <w:r w:rsidRPr="00B04955">
        <w:rPr>
          <w:sz w:val="32"/>
          <w:szCs w:val="28"/>
        </w:rPr>
        <w:t>);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 xml:space="preserve">Устное народное творчество, народная мудрость </w:t>
      </w:r>
      <w:r w:rsidRPr="00B04955">
        <w:rPr>
          <w:i/>
          <w:sz w:val="32"/>
          <w:szCs w:val="28"/>
        </w:rPr>
        <w:t>(фольклор);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 xml:space="preserve">Небольшое лирическое произведение, предназначенное для вокального исполнения </w:t>
      </w:r>
      <w:r w:rsidRPr="00B04955">
        <w:rPr>
          <w:i/>
          <w:sz w:val="32"/>
          <w:szCs w:val="28"/>
        </w:rPr>
        <w:t>(песня);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lastRenderedPageBreak/>
        <w:t>Вид устного народного творчества, вопрос или задание, которое требует решения (</w:t>
      </w:r>
      <w:r w:rsidRPr="00B04955">
        <w:rPr>
          <w:i/>
          <w:sz w:val="32"/>
          <w:szCs w:val="28"/>
        </w:rPr>
        <w:t>загадка);</w:t>
      </w:r>
    </w:p>
    <w:p w:rsidR="00A6386D" w:rsidRPr="00B04955" w:rsidRDefault="00A6386D" w:rsidP="00F51810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>Краткое выразительное изрече</w:t>
      </w:r>
      <w:r w:rsidR="00F51810" w:rsidRPr="00B04955">
        <w:rPr>
          <w:sz w:val="32"/>
          <w:szCs w:val="28"/>
        </w:rPr>
        <w:t xml:space="preserve">ние, имеющее поучительный смысл </w:t>
      </w:r>
      <w:r w:rsidRPr="00B04955">
        <w:rPr>
          <w:sz w:val="32"/>
          <w:szCs w:val="28"/>
        </w:rPr>
        <w:t>(</w:t>
      </w:r>
      <w:r w:rsidRPr="00B04955">
        <w:rPr>
          <w:i/>
          <w:sz w:val="32"/>
          <w:szCs w:val="28"/>
        </w:rPr>
        <w:t>пословица);</w:t>
      </w:r>
    </w:p>
    <w:p w:rsidR="003F5E5E" w:rsidRPr="00B04955" w:rsidRDefault="00A6386D" w:rsidP="001C3F4E">
      <w:pPr>
        <w:numPr>
          <w:ilvl w:val="0"/>
          <w:numId w:val="5"/>
        </w:numPr>
        <w:tabs>
          <w:tab w:val="clear" w:pos="928"/>
          <w:tab w:val="num" w:pos="0"/>
        </w:tabs>
        <w:ind w:left="0" w:firstLine="426"/>
        <w:rPr>
          <w:sz w:val="32"/>
          <w:szCs w:val="28"/>
        </w:rPr>
      </w:pPr>
      <w:r w:rsidRPr="00B04955">
        <w:rPr>
          <w:sz w:val="32"/>
          <w:szCs w:val="28"/>
        </w:rPr>
        <w:t xml:space="preserve">Короткая, из двух или четырех строчек, припевка в быстром темпе, часто сопровождающаяся переплясом </w:t>
      </w:r>
      <w:r w:rsidRPr="00B04955">
        <w:rPr>
          <w:i/>
          <w:sz w:val="32"/>
          <w:szCs w:val="28"/>
        </w:rPr>
        <w:t>(частушка).</w:t>
      </w:r>
    </w:p>
    <w:p w:rsidR="00840FB2" w:rsidRDefault="00E24E09" w:rsidP="00E24E09">
      <w:pPr>
        <w:rPr>
          <w:rFonts w:eastAsia="Times New Roman"/>
          <w:b/>
          <w:sz w:val="32"/>
          <w:szCs w:val="28"/>
          <w:lang w:eastAsia="ru-RU"/>
        </w:rPr>
      </w:pPr>
      <w:r w:rsidRPr="00B04955">
        <w:rPr>
          <w:b/>
          <w:sz w:val="32"/>
          <w:szCs w:val="28"/>
          <w:lang w:eastAsia="ru-RU"/>
        </w:rPr>
        <w:t>Конкурс</w:t>
      </w:r>
      <w:r w:rsidRPr="00B04955">
        <w:rPr>
          <w:rFonts w:eastAsia="Times New Roman"/>
          <w:sz w:val="32"/>
          <w:szCs w:val="28"/>
          <w:lang w:eastAsia="ru-RU"/>
        </w:rPr>
        <w:t xml:space="preserve">  </w:t>
      </w:r>
      <w:r w:rsidR="00446DA0">
        <w:rPr>
          <w:rFonts w:eastAsia="Times New Roman"/>
          <w:b/>
          <w:sz w:val="32"/>
          <w:szCs w:val="28"/>
          <w:lang w:eastAsia="ru-RU"/>
        </w:rPr>
        <w:t>2</w:t>
      </w:r>
      <w:r w:rsidRPr="00B04955">
        <w:rPr>
          <w:rFonts w:eastAsia="Times New Roman"/>
          <w:b/>
          <w:sz w:val="32"/>
          <w:szCs w:val="28"/>
          <w:lang w:eastAsia="ru-RU"/>
        </w:rPr>
        <w:t xml:space="preserve">: </w:t>
      </w:r>
      <w:r w:rsidR="00E62ECE" w:rsidRPr="00B04955">
        <w:rPr>
          <w:rFonts w:eastAsia="Times New Roman"/>
          <w:b/>
          <w:sz w:val="32"/>
          <w:szCs w:val="28"/>
          <w:lang w:eastAsia="ru-RU"/>
        </w:rPr>
        <w:t>Блиц.</w:t>
      </w:r>
    </w:p>
    <w:p w:rsidR="00E24E09" w:rsidRPr="00B04955" w:rsidRDefault="00E62ECE" w:rsidP="00E24E09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b/>
          <w:sz w:val="32"/>
          <w:szCs w:val="28"/>
          <w:lang w:eastAsia="ru-RU"/>
        </w:rPr>
        <w:t xml:space="preserve"> Нужно определить </w:t>
      </w:r>
      <w:r w:rsidRPr="00B04955">
        <w:rPr>
          <w:rFonts w:eastAsia="Times New Roman"/>
          <w:sz w:val="32"/>
          <w:szCs w:val="28"/>
          <w:lang w:eastAsia="ru-RU"/>
        </w:rPr>
        <w:t>к</w:t>
      </w:r>
      <w:r w:rsidR="00E24E09" w:rsidRPr="00B04955">
        <w:rPr>
          <w:rFonts w:eastAsia="Times New Roman"/>
          <w:sz w:val="32"/>
          <w:szCs w:val="28"/>
          <w:lang w:eastAsia="ru-RU"/>
        </w:rPr>
        <w:t xml:space="preserve"> какому </w:t>
      </w:r>
      <w:r w:rsidRPr="00B04955">
        <w:rPr>
          <w:rFonts w:eastAsia="Times New Roman"/>
          <w:sz w:val="32"/>
          <w:szCs w:val="28"/>
          <w:lang w:eastAsia="ru-RU"/>
        </w:rPr>
        <w:t>жанру</w:t>
      </w:r>
      <w:r w:rsidR="00E24E09" w:rsidRPr="00B04955">
        <w:rPr>
          <w:rFonts w:eastAsia="Times New Roman"/>
          <w:sz w:val="32"/>
          <w:szCs w:val="28"/>
          <w:lang w:eastAsia="ru-RU"/>
        </w:rPr>
        <w:t xml:space="preserve"> </w:t>
      </w:r>
      <w:r w:rsidRPr="00B04955">
        <w:rPr>
          <w:rFonts w:eastAsia="Times New Roman"/>
          <w:sz w:val="32"/>
          <w:szCs w:val="28"/>
          <w:lang w:eastAsia="ru-RU"/>
        </w:rPr>
        <w:t xml:space="preserve">устного народного творчества </w:t>
      </w:r>
      <w:r w:rsidR="00E24E09" w:rsidRPr="00B04955">
        <w:rPr>
          <w:rFonts w:eastAsia="Times New Roman"/>
          <w:sz w:val="32"/>
          <w:szCs w:val="28"/>
          <w:lang w:eastAsia="ru-RU"/>
        </w:rPr>
        <w:t>относ</w:t>
      </w:r>
      <w:r w:rsidRPr="00B04955">
        <w:rPr>
          <w:rFonts w:eastAsia="Times New Roman"/>
          <w:sz w:val="32"/>
          <w:szCs w:val="28"/>
          <w:lang w:eastAsia="ru-RU"/>
        </w:rPr>
        <w:t>я</w:t>
      </w:r>
      <w:r w:rsidR="00E24E09" w:rsidRPr="00B04955">
        <w:rPr>
          <w:rFonts w:eastAsia="Times New Roman"/>
          <w:sz w:val="32"/>
          <w:szCs w:val="28"/>
          <w:lang w:eastAsia="ru-RU"/>
        </w:rPr>
        <w:t>тся</w:t>
      </w:r>
      <w:r w:rsidRPr="00B04955">
        <w:rPr>
          <w:rFonts w:eastAsia="Times New Roman"/>
          <w:sz w:val="32"/>
          <w:szCs w:val="28"/>
          <w:lang w:eastAsia="ru-RU"/>
        </w:rPr>
        <w:t xml:space="preserve"> следующие фразы</w:t>
      </w:r>
      <w:r w:rsidR="00E24E09" w:rsidRPr="00B04955">
        <w:rPr>
          <w:rFonts w:eastAsia="Times New Roman"/>
          <w:sz w:val="32"/>
          <w:szCs w:val="28"/>
          <w:lang w:eastAsia="ru-RU"/>
        </w:rPr>
        <w:t>?</w:t>
      </w:r>
      <w:r w:rsidRPr="00B04955">
        <w:rPr>
          <w:rFonts w:eastAsia="Times New Roman"/>
          <w:sz w:val="32"/>
          <w:szCs w:val="28"/>
          <w:lang w:eastAsia="ru-RU"/>
        </w:rPr>
        <w:t xml:space="preserve"> Я озвучиваю фразу, команда первая поднявшая сигнальную карточку отвечает на вопрос.</w:t>
      </w:r>
      <w:bookmarkStart w:id="0" w:name="_GoBack"/>
      <w:bookmarkEnd w:id="0"/>
      <w:r w:rsidRPr="00B04955">
        <w:rPr>
          <w:rFonts w:eastAsia="Times New Roman"/>
          <w:sz w:val="32"/>
          <w:szCs w:val="28"/>
          <w:lang w:eastAsia="ru-RU"/>
        </w:rPr>
        <w:t xml:space="preserve"> Если ответ не верный, то другая команда может дать правильный ответ.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« Как аукнется, так и откликнется»        </w:t>
      </w:r>
      <w:r w:rsidRPr="00B04955">
        <w:rPr>
          <w:rFonts w:eastAsia="Times New Roman"/>
          <w:i/>
          <w:sz w:val="32"/>
          <w:szCs w:val="28"/>
          <w:lang w:eastAsia="ru-RU"/>
        </w:rPr>
        <w:t>(пословица)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«На дворе трава – на траве дрова»      </w:t>
      </w:r>
      <w:r w:rsidRPr="00B04955">
        <w:rPr>
          <w:rFonts w:eastAsia="Times New Roman"/>
          <w:i/>
          <w:sz w:val="32"/>
          <w:szCs w:val="28"/>
          <w:lang w:eastAsia="ru-RU"/>
        </w:rPr>
        <w:t>(скороговорка)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«Ехала деревня мимо мужика, вдруг из-под </w:t>
      </w:r>
      <w:proofErr w:type="spellStart"/>
      <w:r w:rsidRPr="00B04955">
        <w:rPr>
          <w:rFonts w:eastAsia="Times New Roman"/>
          <w:sz w:val="32"/>
          <w:szCs w:val="28"/>
          <w:lang w:eastAsia="ru-RU"/>
        </w:rPr>
        <w:t>воротни</w:t>
      </w:r>
      <w:proofErr w:type="spellEnd"/>
      <w:r w:rsidRPr="00B04955">
        <w:rPr>
          <w:rFonts w:eastAsia="Times New Roman"/>
          <w:sz w:val="32"/>
          <w:szCs w:val="28"/>
          <w:lang w:eastAsia="ru-RU"/>
        </w:rPr>
        <w:t xml:space="preserve"> лают ворота» </w:t>
      </w:r>
      <w:r w:rsidRPr="00B04955">
        <w:rPr>
          <w:rFonts w:eastAsia="Times New Roman"/>
          <w:i/>
          <w:sz w:val="32"/>
          <w:szCs w:val="28"/>
          <w:lang w:eastAsia="ru-RU"/>
        </w:rPr>
        <w:t>(небылица)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i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«Катя, Катя, </w:t>
      </w:r>
      <w:proofErr w:type="spellStart"/>
      <w:r w:rsidRPr="00B04955">
        <w:rPr>
          <w:rFonts w:eastAsia="Times New Roman"/>
          <w:sz w:val="32"/>
          <w:szCs w:val="28"/>
          <w:lang w:eastAsia="ru-RU"/>
        </w:rPr>
        <w:t>Катюха</w:t>
      </w:r>
      <w:proofErr w:type="spellEnd"/>
      <w:r w:rsidRPr="00B04955">
        <w:rPr>
          <w:rFonts w:eastAsia="Times New Roman"/>
          <w:sz w:val="32"/>
          <w:szCs w:val="28"/>
          <w:lang w:eastAsia="ru-RU"/>
        </w:rPr>
        <w:t xml:space="preserve">, оседлала петуха, а петух заржал, на базар побежал» </w:t>
      </w:r>
      <w:r w:rsidRPr="00B04955">
        <w:rPr>
          <w:rFonts w:eastAsia="Times New Roman"/>
          <w:i/>
          <w:sz w:val="32"/>
          <w:szCs w:val="28"/>
          <w:lang w:eastAsia="ru-RU"/>
        </w:rPr>
        <w:t>(</w:t>
      </w:r>
      <w:proofErr w:type="spellStart"/>
      <w:r w:rsidRPr="00B04955">
        <w:rPr>
          <w:rFonts w:eastAsia="Times New Roman"/>
          <w:i/>
          <w:sz w:val="32"/>
          <w:szCs w:val="28"/>
          <w:lang w:eastAsia="ru-RU"/>
        </w:rPr>
        <w:t>потешка</w:t>
      </w:r>
      <w:proofErr w:type="spellEnd"/>
      <w:r w:rsidRPr="00B04955">
        <w:rPr>
          <w:rFonts w:eastAsia="Times New Roman"/>
          <w:i/>
          <w:sz w:val="32"/>
          <w:szCs w:val="28"/>
          <w:lang w:eastAsia="ru-RU"/>
        </w:rPr>
        <w:t>)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«В некотором царстве, в некотором государстве…» </w:t>
      </w:r>
      <w:r w:rsidRPr="00B04955">
        <w:rPr>
          <w:rFonts w:eastAsia="Times New Roman"/>
          <w:i/>
          <w:sz w:val="32"/>
          <w:szCs w:val="28"/>
          <w:lang w:eastAsia="ru-RU"/>
        </w:rPr>
        <w:t>(сказка)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«Ехала машина темным лесом, за каким- то интересом (</w:t>
      </w:r>
      <w:r w:rsidRPr="00B04955">
        <w:rPr>
          <w:rFonts w:eastAsia="Times New Roman"/>
          <w:i/>
          <w:sz w:val="32"/>
          <w:szCs w:val="28"/>
          <w:lang w:eastAsia="ru-RU"/>
        </w:rPr>
        <w:t>считалка)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«Расскажу- ка я вам про дела старые, </w:t>
      </w:r>
      <w:r w:rsidRPr="00B04955">
        <w:rPr>
          <w:rFonts w:eastAsia="Times New Roman"/>
          <w:i/>
          <w:sz w:val="32"/>
          <w:szCs w:val="28"/>
          <w:lang w:eastAsia="ru-RU"/>
        </w:rPr>
        <w:t>(былина)</w:t>
      </w:r>
    </w:p>
    <w:p w:rsidR="00E24E09" w:rsidRPr="00B04955" w:rsidRDefault="00E24E09" w:rsidP="00B04955">
      <w:pPr>
        <w:pStyle w:val="a5"/>
        <w:numPr>
          <w:ilvl w:val="0"/>
          <w:numId w:val="19"/>
        </w:num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«Сели детки на карниз и растут все время вниз» </w:t>
      </w:r>
      <w:r w:rsidRPr="00B04955">
        <w:rPr>
          <w:rFonts w:eastAsia="Times New Roman"/>
          <w:i/>
          <w:sz w:val="32"/>
          <w:szCs w:val="28"/>
          <w:lang w:eastAsia="ru-RU"/>
        </w:rPr>
        <w:t>(загадка)</w:t>
      </w:r>
    </w:p>
    <w:p w:rsidR="00E24E09" w:rsidRDefault="00E24E09" w:rsidP="00E24E09">
      <w:pPr>
        <w:rPr>
          <w:rFonts w:eastAsia="Times New Roman"/>
          <w:sz w:val="32"/>
          <w:szCs w:val="28"/>
          <w:lang w:eastAsia="ru-RU"/>
        </w:rPr>
      </w:pPr>
    </w:p>
    <w:p w:rsidR="00446DA0" w:rsidRDefault="00446DA0" w:rsidP="00E24E09">
      <w:pPr>
        <w:rPr>
          <w:rFonts w:eastAsia="Times New Roman"/>
          <w:sz w:val="32"/>
          <w:szCs w:val="28"/>
          <w:lang w:eastAsia="ru-RU"/>
        </w:rPr>
      </w:pPr>
    </w:p>
    <w:p w:rsidR="00446DA0" w:rsidRPr="00B04955" w:rsidRDefault="00446DA0" w:rsidP="00E24E09">
      <w:pPr>
        <w:rPr>
          <w:rFonts w:eastAsia="Times New Roman"/>
          <w:sz w:val="32"/>
          <w:szCs w:val="28"/>
          <w:lang w:eastAsia="ru-RU"/>
        </w:rPr>
      </w:pPr>
    </w:p>
    <w:p w:rsidR="00E24E09" w:rsidRPr="00B04955" w:rsidRDefault="00E24E09" w:rsidP="00E24E09">
      <w:pPr>
        <w:rPr>
          <w:rFonts w:eastAsia="Times New Roman"/>
          <w:sz w:val="32"/>
          <w:szCs w:val="28"/>
          <w:lang w:eastAsia="ru-RU"/>
        </w:rPr>
      </w:pPr>
      <w:r w:rsidRPr="00B04955">
        <w:rPr>
          <w:b/>
          <w:sz w:val="32"/>
          <w:szCs w:val="28"/>
          <w:lang w:eastAsia="ru-RU"/>
        </w:rPr>
        <w:t>Конкурс</w:t>
      </w:r>
      <w:r w:rsidR="00446DA0">
        <w:rPr>
          <w:rFonts w:eastAsia="Times New Roman"/>
          <w:b/>
          <w:sz w:val="32"/>
          <w:szCs w:val="28"/>
          <w:lang w:eastAsia="ru-RU"/>
        </w:rPr>
        <w:t xml:space="preserve"> 3</w:t>
      </w:r>
      <w:r w:rsidRPr="00B04955">
        <w:rPr>
          <w:rFonts w:eastAsia="Times New Roman"/>
          <w:b/>
          <w:sz w:val="32"/>
          <w:szCs w:val="28"/>
          <w:lang w:eastAsia="ru-RU"/>
        </w:rPr>
        <w:t xml:space="preserve">: </w:t>
      </w:r>
      <w:r w:rsidRPr="00B04955">
        <w:rPr>
          <w:rFonts w:eastAsia="Times New Roman"/>
          <w:b/>
          <w:bCs/>
          <w:sz w:val="32"/>
          <w:szCs w:val="28"/>
          <w:lang w:eastAsia="ru-RU"/>
        </w:rPr>
        <w:t>Скороговорки</w:t>
      </w:r>
    </w:p>
    <w:p w:rsidR="00E24E09" w:rsidRPr="00B04955" w:rsidRDefault="00E24E09" w:rsidP="00E24E09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Выходят по одному участнику от каждой команды. Участник должен произнести предложенную скороговорку – медленно, быстрее, быстро.</w:t>
      </w:r>
    </w:p>
    <w:p w:rsidR="00E24E09" w:rsidRPr="00B04955" w:rsidRDefault="00E24E09" w:rsidP="00E24E09">
      <w:pPr>
        <w:numPr>
          <w:ilvl w:val="0"/>
          <w:numId w:val="3"/>
        </w:numPr>
        <w:ind w:firstLine="1123"/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Для первой команды: «Перепел перепелку и перепелят в перелеске прятал от ребят»</w:t>
      </w:r>
    </w:p>
    <w:p w:rsidR="00E24E09" w:rsidRPr="00B04955" w:rsidRDefault="00E24E09" w:rsidP="00E24E09">
      <w:pPr>
        <w:numPr>
          <w:ilvl w:val="0"/>
          <w:numId w:val="3"/>
        </w:numPr>
        <w:ind w:firstLine="1123"/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Для второй команды: «Тетерев сидел у Терентия в клетке, а тетерка с тетеревятами в лесу на ветке».</w:t>
      </w:r>
    </w:p>
    <w:p w:rsidR="00A6386D" w:rsidRPr="00B04955" w:rsidRDefault="002B22E6" w:rsidP="00F51810">
      <w:pPr>
        <w:rPr>
          <w:rFonts w:eastAsia="Times New Roman"/>
          <w:sz w:val="32"/>
          <w:szCs w:val="28"/>
          <w:lang w:eastAsia="ru-RU"/>
        </w:rPr>
      </w:pPr>
      <w:r w:rsidRPr="00B04955">
        <w:rPr>
          <w:b/>
          <w:sz w:val="32"/>
          <w:szCs w:val="28"/>
          <w:lang w:eastAsia="ru-RU"/>
        </w:rPr>
        <w:t>Конкурс</w:t>
      </w:r>
      <w:r w:rsidR="00446DA0">
        <w:rPr>
          <w:rFonts w:eastAsia="Times New Roman"/>
          <w:b/>
          <w:bCs/>
          <w:sz w:val="32"/>
          <w:szCs w:val="28"/>
          <w:lang w:eastAsia="ru-RU"/>
        </w:rPr>
        <w:t xml:space="preserve"> 4</w:t>
      </w:r>
      <w:r w:rsidR="00E24E09" w:rsidRPr="00B04955">
        <w:rPr>
          <w:rFonts w:eastAsia="Times New Roman"/>
          <w:b/>
          <w:bCs/>
          <w:sz w:val="32"/>
          <w:szCs w:val="28"/>
          <w:lang w:eastAsia="ru-RU"/>
        </w:rPr>
        <w:t>:</w:t>
      </w:r>
      <w:r w:rsidR="00A6386D" w:rsidRPr="00B04955">
        <w:rPr>
          <w:rFonts w:eastAsia="Times New Roman"/>
          <w:b/>
          <w:bCs/>
          <w:sz w:val="32"/>
          <w:szCs w:val="28"/>
          <w:lang w:eastAsia="ru-RU"/>
        </w:rPr>
        <w:t xml:space="preserve"> Игра «Расскажи сказку по-другому»</w:t>
      </w:r>
    </w:p>
    <w:p w:rsidR="00A6386D" w:rsidRPr="00B04955" w:rsidRDefault="00A6386D" w:rsidP="00F51810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Выходят по 1 человеку от команды.</w:t>
      </w:r>
    </w:p>
    <w:p w:rsidR="00A6386D" w:rsidRPr="00B04955" w:rsidRDefault="00A6386D" w:rsidP="00F51810">
      <w:pPr>
        <w:rPr>
          <w:rFonts w:eastAsia="Times New Roman"/>
          <w:b/>
          <w:sz w:val="32"/>
          <w:szCs w:val="28"/>
          <w:lang w:eastAsia="ru-RU"/>
        </w:rPr>
      </w:pPr>
      <w:r w:rsidRPr="00B04955">
        <w:rPr>
          <w:rFonts w:eastAsia="Times New Roman"/>
          <w:b/>
          <w:iCs/>
          <w:sz w:val="32"/>
          <w:szCs w:val="28"/>
          <w:lang w:eastAsia="ru-RU"/>
        </w:rPr>
        <w:t>Образец:</w:t>
      </w:r>
    </w:p>
    <w:p w:rsidR="00A6386D" w:rsidRPr="00B04955" w:rsidRDefault="00B45DE6" w:rsidP="00F51810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С</w:t>
      </w:r>
      <w:r w:rsidR="00A6386D" w:rsidRPr="00B04955">
        <w:rPr>
          <w:rFonts w:eastAsia="Times New Roman"/>
          <w:sz w:val="32"/>
          <w:szCs w:val="28"/>
          <w:lang w:eastAsia="ru-RU"/>
        </w:rPr>
        <w:t xml:space="preserve">казка «Колобок» от лица тропинки, проходящей рядом с домом: «Я – тропинка извилистая. Недалеко от меня дом стоит красивый. Слышу я, что </w:t>
      </w:r>
      <w:r w:rsidRPr="00B04955">
        <w:rPr>
          <w:rFonts w:eastAsia="Times New Roman"/>
          <w:sz w:val="32"/>
          <w:szCs w:val="28"/>
          <w:lang w:eastAsia="ru-RU"/>
        </w:rPr>
        <w:t>как-то,</w:t>
      </w:r>
      <w:r w:rsidR="00A6386D" w:rsidRPr="00B04955">
        <w:rPr>
          <w:rFonts w:eastAsia="Times New Roman"/>
          <w:sz w:val="32"/>
          <w:szCs w:val="28"/>
          <w:lang w:eastAsia="ru-RU"/>
        </w:rPr>
        <w:t xml:space="preserve"> раз Дед Бабке говорит: «Бабка, испеки колобок».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т.п. таким образом, рассказываем сказку до конца, применяя знания о произведениях художественной литературы на практике.</w:t>
      </w:r>
    </w:p>
    <w:p w:rsidR="00A6386D" w:rsidRPr="00B04955" w:rsidRDefault="00A6386D" w:rsidP="00F51810">
      <w:pPr>
        <w:rPr>
          <w:rFonts w:eastAsia="Times New Roman"/>
          <w:sz w:val="32"/>
          <w:szCs w:val="28"/>
          <w:u w:val="single"/>
          <w:lang w:eastAsia="ru-RU"/>
        </w:rPr>
      </w:pPr>
      <w:r w:rsidRPr="00B04955">
        <w:rPr>
          <w:rFonts w:eastAsia="Times New Roman"/>
          <w:sz w:val="32"/>
          <w:szCs w:val="28"/>
          <w:u w:val="single"/>
          <w:lang w:eastAsia="ru-RU"/>
        </w:rPr>
        <w:t>1-я команда</w:t>
      </w:r>
    </w:p>
    <w:p w:rsidR="00A6386D" w:rsidRPr="00B04955" w:rsidRDefault="00A6386D" w:rsidP="00F51810">
      <w:pPr>
        <w:ind w:left="720"/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«Рукавичка» от лица рукавички</w:t>
      </w:r>
    </w:p>
    <w:p w:rsidR="00A6386D" w:rsidRPr="00B04955" w:rsidRDefault="00A6386D" w:rsidP="00F51810">
      <w:pPr>
        <w:rPr>
          <w:rFonts w:eastAsia="Times New Roman"/>
          <w:sz w:val="32"/>
          <w:szCs w:val="28"/>
          <w:u w:val="single"/>
          <w:lang w:eastAsia="ru-RU"/>
        </w:rPr>
      </w:pPr>
      <w:r w:rsidRPr="00B04955">
        <w:rPr>
          <w:rFonts w:eastAsia="Times New Roman"/>
          <w:sz w:val="32"/>
          <w:szCs w:val="28"/>
          <w:u w:val="single"/>
          <w:lang w:eastAsia="ru-RU"/>
        </w:rPr>
        <w:t>2-я команда</w:t>
      </w:r>
    </w:p>
    <w:p w:rsidR="00A6386D" w:rsidRPr="00B04955" w:rsidRDefault="00A6386D" w:rsidP="00F51810">
      <w:pPr>
        <w:ind w:left="720"/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«</w:t>
      </w:r>
      <w:r w:rsidR="00E24E09" w:rsidRPr="00B04955">
        <w:rPr>
          <w:rFonts w:eastAsia="Times New Roman"/>
          <w:sz w:val="32"/>
          <w:szCs w:val="28"/>
          <w:lang w:eastAsia="ru-RU"/>
        </w:rPr>
        <w:t>Маша и Медведь»</w:t>
      </w:r>
      <w:r w:rsidRPr="00B04955">
        <w:rPr>
          <w:rFonts w:eastAsia="Times New Roman"/>
          <w:sz w:val="32"/>
          <w:szCs w:val="28"/>
          <w:lang w:eastAsia="ru-RU"/>
        </w:rPr>
        <w:t xml:space="preserve"> Ра</w:t>
      </w:r>
      <w:r w:rsidR="00E24E09" w:rsidRPr="00B04955">
        <w:rPr>
          <w:rFonts w:eastAsia="Times New Roman"/>
          <w:sz w:val="32"/>
          <w:szCs w:val="28"/>
          <w:lang w:eastAsia="ru-RU"/>
        </w:rPr>
        <w:t>сскажите сказку от лица короба</w:t>
      </w:r>
      <w:r w:rsidRPr="00B04955">
        <w:rPr>
          <w:rFonts w:eastAsia="Times New Roman"/>
          <w:sz w:val="32"/>
          <w:szCs w:val="28"/>
          <w:lang w:eastAsia="ru-RU"/>
        </w:rPr>
        <w:t>.</w:t>
      </w:r>
    </w:p>
    <w:p w:rsidR="00840FB2" w:rsidRDefault="00840FB2" w:rsidP="00E24E09">
      <w:pPr>
        <w:rPr>
          <w:b/>
          <w:sz w:val="32"/>
          <w:szCs w:val="28"/>
          <w:lang w:eastAsia="ru-RU"/>
        </w:rPr>
      </w:pPr>
    </w:p>
    <w:p w:rsidR="00E24E09" w:rsidRPr="00B04955" w:rsidRDefault="00E24E09" w:rsidP="00E24E09">
      <w:pPr>
        <w:rPr>
          <w:rFonts w:eastAsia="Times New Roman"/>
          <w:sz w:val="32"/>
          <w:szCs w:val="28"/>
          <w:lang w:eastAsia="ru-RU"/>
        </w:rPr>
      </w:pPr>
      <w:r w:rsidRPr="00B04955">
        <w:rPr>
          <w:b/>
          <w:sz w:val="32"/>
          <w:szCs w:val="28"/>
          <w:lang w:eastAsia="ru-RU"/>
        </w:rPr>
        <w:lastRenderedPageBreak/>
        <w:t>Конкурс</w:t>
      </w:r>
      <w:r w:rsidR="00446DA0">
        <w:rPr>
          <w:rFonts w:eastAsia="Times New Roman"/>
          <w:b/>
          <w:bCs/>
          <w:iCs/>
          <w:sz w:val="32"/>
          <w:szCs w:val="28"/>
          <w:lang w:eastAsia="ru-RU"/>
        </w:rPr>
        <w:t xml:space="preserve"> 5</w:t>
      </w:r>
      <w:r w:rsidRPr="00B04955">
        <w:rPr>
          <w:rFonts w:eastAsia="Times New Roman"/>
          <w:b/>
          <w:bCs/>
          <w:iCs/>
          <w:sz w:val="32"/>
          <w:szCs w:val="28"/>
          <w:lang w:eastAsia="ru-RU"/>
        </w:rPr>
        <w:t>:</w:t>
      </w:r>
      <w:r w:rsidR="00A6386D" w:rsidRPr="00B04955">
        <w:rPr>
          <w:rFonts w:eastAsia="Times New Roman"/>
          <w:b/>
          <w:bCs/>
          <w:sz w:val="32"/>
          <w:szCs w:val="28"/>
          <w:lang w:eastAsia="ru-RU"/>
        </w:rPr>
        <w:t xml:space="preserve"> </w:t>
      </w:r>
      <w:r w:rsidRPr="00B04955">
        <w:rPr>
          <w:rFonts w:eastAsia="Times New Roman"/>
          <w:b/>
          <w:bCs/>
          <w:sz w:val="32"/>
          <w:szCs w:val="28"/>
          <w:lang w:eastAsia="ru-RU"/>
        </w:rPr>
        <w:t>Переведите пословицы на русский язык</w:t>
      </w:r>
    </w:p>
    <w:p w:rsidR="00E24E09" w:rsidRPr="00B04955" w:rsidRDefault="00E24E09" w:rsidP="00E24E09">
      <w:pPr>
        <w:rPr>
          <w:rFonts w:eastAsia="Times New Roman"/>
          <w:i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Сын леопарда - тоже леопард (Африка) </w:t>
      </w:r>
      <w:r w:rsidRPr="00B04955">
        <w:rPr>
          <w:rFonts w:eastAsia="Times New Roman"/>
          <w:i/>
          <w:sz w:val="32"/>
          <w:szCs w:val="28"/>
          <w:lang w:eastAsia="ru-RU"/>
        </w:rPr>
        <w:t>/яблоко от яблони недалеко падает/</w:t>
      </w:r>
    </w:p>
    <w:p w:rsidR="00E24E09" w:rsidRPr="00B04955" w:rsidRDefault="00E24E09" w:rsidP="00E24E09">
      <w:pPr>
        <w:rPr>
          <w:rFonts w:eastAsia="Times New Roman"/>
          <w:i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Верблюда под мостом не спрячешь (Афганистан) </w:t>
      </w:r>
      <w:r w:rsidRPr="00B04955">
        <w:rPr>
          <w:rFonts w:eastAsia="Times New Roman"/>
          <w:i/>
          <w:sz w:val="32"/>
          <w:szCs w:val="28"/>
          <w:lang w:eastAsia="ru-RU"/>
        </w:rPr>
        <w:t>/шила в мешке не утаишь/</w:t>
      </w:r>
    </w:p>
    <w:p w:rsidR="00E24E09" w:rsidRPr="00B04955" w:rsidRDefault="00E24E09" w:rsidP="00E24E09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Бойся тихой реки, а не шумной. (Греция) </w:t>
      </w:r>
      <w:r w:rsidRPr="00B04955">
        <w:rPr>
          <w:rFonts w:eastAsia="Times New Roman"/>
          <w:i/>
          <w:sz w:val="32"/>
          <w:szCs w:val="28"/>
          <w:lang w:eastAsia="ru-RU"/>
        </w:rPr>
        <w:t>/В тихом омуте черти водятся/</w:t>
      </w:r>
    </w:p>
    <w:p w:rsidR="00E24E09" w:rsidRPr="00B04955" w:rsidRDefault="00E24E09" w:rsidP="00E24E09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 xml:space="preserve">Тот не заблудится, кто спрашивает. (Финляндия) </w:t>
      </w:r>
      <w:r w:rsidRPr="00B04955">
        <w:rPr>
          <w:rFonts w:eastAsia="Times New Roman"/>
          <w:i/>
          <w:sz w:val="32"/>
          <w:szCs w:val="28"/>
          <w:lang w:eastAsia="ru-RU"/>
        </w:rPr>
        <w:t>/Язык до Киева доведет/</w:t>
      </w:r>
    </w:p>
    <w:p w:rsidR="00A6386D" w:rsidRPr="00B04955" w:rsidRDefault="00E24E09" w:rsidP="00E24E09">
      <w:pPr>
        <w:rPr>
          <w:rFonts w:eastAsia="Times New Roman"/>
          <w:sz w:val="32"/>
          <w:szCs w:val="28"/>
          <w:lang w:eastAsia="ru-RU"/>
        </w:rPr>
      </w:pPr>
      <w:r w:rsidRPr="00B04955">
        <w:rPr>
          <w:b/>
          <w:sz w:val="32"/>
          <w:szCs w:val="28"/>
          <w:lang w:eastAsia="ru-RU"/>
        </w:rPr>
        <w:t>Конкурс</w:t>
      </w:r>
      <w:r w:rsidR="00446DA0">
        <w:rPr>
          <w:rFonts w:eastAsia="Times New Roman"/>
          <w:b/>
          <w:bCs/>
          <w:sz w:val="32"/>
          <w:szCs w:val="28"/>
          <w:lang w:eastAsia="ru-RU"/>
        </w:rPr>
        <w:t xml:space="preserve"> 6</w:t>
      </w:r>
      <w:r w:rsidRPr="00B04955">
        <w:rPr>
          <w:rFonts w:eastAsia="Times New Roman"/>
          <w:b/>
          <w:bCs/>
          <w:sz w:val="32"/>
          <w:szCs w:val="28"/>
          <w:lang w:eastAsia="ru-RU"/>
        </w:rPr>
        <w:t xml:space="preserve">: </w:t>
      </w:r>
      <w:r w:rsidR="00A6386D" w:rsidRPr="00B04955">
        <w:rPr>
          <w:rFonts w:eastAsia="Times New Roman"/>
          <w:b/>
          <w:bCs/>
          <w:sz w:val="32"/>
          <w:szCs w:val="28"/>
          <w:lang w:eastAsia="ru-RU"/>
        </w:rPr>
        <w:t>Творческий конкурс.</w:t>
      </w:r>
    </w:p>
    <w:p w:rsidR="00A6386D" w:rsidRPr="00B04955" w:rsidRDefault="00A6386D" w:rsidP="00F51810">
      <w:pPr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По одному участнику от каждой команды. Нужно нарисовать пословицу так, чтобы противоположная команда смогла ее «прочитать». Дается 1 минута.</w:t>
      </w:r>
    </w:p>
    <w:p w:rsidR="00A6386D" w:rsidRPr="00B04955" w:rsidRDefault="00A6386D" w:rsidP="00B45DE6">
      <w:pPr>
        <w:numPr>
          <w:ilvl w:val="0"/>
          <w:numId w:val="4"/>
        </w:numPr>
        <w:tabs>
          <w:tab w:val="clear" w:pos="720"/>
          <w:tab w:val="num" w:pos="851"/>
        </w:tabs>
        <w:ind w:left="851" w:firstLine="567"/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Для первой команды «Не плюй в колодец: случится воды напиться»</w:t>
      </w:r>
    </w:p>
    <w:p w:rsidR="00A6386D" w:rsidRPr="00B04955" w:rsidRDefault="00A6386D" w:rsidP="00B45DE6">
      <w:pPr>
        <w:numPr>
          <w:ilvl w:val="0"/>
          <w:numId w:val="4"/>
        </w:numPr>
        <w:tabs>
          <w:tab w:val="clear" w:pos="720"/>
          <w:tab w:val="num" w:pos="851"/>
        </w:tabs>
        <w:ind w:left="851" w:firstLine="567"/>
        <w:rPr>
          <w:rFonts w:eastAsia="Times New Roman"/>
          <w:sz w:val="32"/>
          <w:szCs w:val="28"/>
          <w:lang w:eastAsia="ru-RU"/>
        </w:rPr>
      </w:pPr>
      <w:r w:rsidRPr="00B04955">
        <w:rPr>
          <w:rFonts w:eastAsia="Times New Roman"/>
          <w:sz w:val="32"/>
          <w:szCs w:val="28"/>
          <w:lang w:eastAsia="ru-RU"/>
        </w:rPr>
        <w:t>Для второй команды: «Без труда не вытянешь рыбку из пруда»</w:t>
      </w:r>
    </w:p>
    <w:p w:rsidR="00A025C6" w:rsidRPr="00B04955" w:rsidRDefault="00A025C6" w:rsidP="00F51810">
      <w:pPr>
        <w:rPr>
          <w:sz w:val="32"/>
          <w:szCs w:val="28"/>
        </w:rPr>
      </w:pPr>
    </w:p>
    <w:sectPr w:rsidR="00A025C6" w:rsidRPr="00B04955" w:rsidSect="00C87AD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ED"/>
    <w:multiLevelType w:val="hybridMultilevel"/>
    <w:tmpl w:val="25FC9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F085A"/>
    <w:multiLevelType w:val="hybridMultilevel"/>
    <w:tmpl w:val="36942F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50F87"/>
    <w:multiLevelType w:val="hybridMultilevel"/>
    <w:tmpl w:val="A35ED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9347CD"/>
    <w:multiLevelType w:val="hybridMultilevel"/>
    <w:tmpl w:val="A87AD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2233C"/>
    <w:multiLevelType w:val="multilevel"/>
    <w:tmpl w:val="4C86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1F0D67A6"/>
    <w:multiLevelType w:val="multilevel"/>
    <w:tmpl w:val="4768D3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20354A39"/>
    <w:multiLevelType w:val="hybridMultilevel"/>
    <w:tmpl w:val="5C64F3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A5958"/>
    <w:multiLevelType w:val="multilevel"/>
    <w:tmpl w:val="B0F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22EFD"/>
    <w:multiLevelType w:val="hybridMultilevel"/>
    <w:tmpl w:val="D6BEE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B22E5"/>
    <w:multiLevelType w:val="hybridMultilevel"/>
    <w:tmpl w:val="EAA20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446FBE"/>
    <w:multiLevelType w:val="hybridMultilevel"/>
    <w:tmpl w:val="AAB68DC8"/>
    <w:lvl w:ilvl="0" w:tplc="2446F1D8">
      <w:start w:val="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51613"/>
    <w:multiLevelType w:val="hybridMultilevel"/>
    <w:tmpl w:val="09E016A4"/>
    <w:lvl w:ilvl="0" w:tplc="380A2AE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8E6911"/>
    <w:multiLevelType w:val="multilevel"/>
    <w:tmpl w:val="6D7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B698D"/>
    <w:multiLevelType w:val="multilevel"/>
    <w:tmpl w:val="34F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8586B"/>
    <w:multiLevelType w:val="hybridMultilevel"/>
    <w:tmpl w:val="6EE2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8A22CF"/>
    <w:multiLevelType w:val="multilevel"/>
    <w:tmpl w:val="512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40FCE"/>
    <w:multiLevelType w:val="hybridMultilevel"/>
    <w:tmpl w:val="20B8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AF6E97"/>
    <w:multiLevelType w:val="hybridMultilevel"/>
    <w:tmpl w:val="C8B2F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B52FED"/>
    <w:multiLevelType w:val="hybridMultilevel"/>
    <w:tmpl w:val="872E74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17"/>
  </w:num>
  <w:num w:numId="8">
    <w:abstractNumId w:val="9"/>
  </w:num>
  <w:num w:numId="9">
    <w:abstractNumId w:val="14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  <w:num w:numId="16">
    <w:abstractNumId w:val="18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757DC"/>
    <w:rsid w:val="000119F2"/>
    <w:rsid w:val="00017797"/>
    <w:rsid w:val="000B4BF9"/>
    <w:rsid w:val="001757DC"/>
    <w:rsid w:val="001C3F4E"/>
    <w:rsid w:val="002027B1"/>
    <w:rsid w:val="0021315A"/>
    <w:rsid w:val="00247A3A"/>
    <w:rsid w:val="00251AD5"/>
    <w:rsid w:val="002B22E6"/>
    <w:rsid w:val="003375C1"/>
    <w:rsid w:val="00395B49"/>
    <w:rsid w:val="003F3AC5"/>
    <w:rsid w:val="003F5E5E"/>
    <w:rsid w:val="00412C42"/>
    <w:rsid w:val="00436643"/>
    <w:rsid w:val="00446DA0"/>
    <w:rsid w:val="0045273D"/>
    <w:rsid w:val="004567E7"/>
    <w:rsid w:val="004940F6"/>
    <w:rsid w:val="004A24E0"/>
    <w:rsid w:val="004E15B3"/>
    <w:rsid w:val="004F21E5"/>
    <w:rsid w:val="00506AC3"/>
    <w:rsid w:val="0056302B"/>
    <w:rsid w:val="005A75B7"/>
    <w:rsid w:val="005D25BA"/>
    <w:rsid w:val="006C5FAB"/>
    <w:rsid w:val="00840FB2"/>
    <w:rsid w:val="008B27BE"/>
    <w:rsid w:val="008D02D0"/>
    <w:rsid w:val="008D63C0"/>
    <w:rsid w:val="008F2A76"/>
    <w:rsid w:val="0090627B"/>
    <w:rsid w:val="00936E15"/>
    <w:rsid w:val="0094296B"/>
    <w:rsid w:val="0096050F"/>
    <w:rsid w:val="0096690C"/>
    <w:rsid w:val="00A025C6"/>
    <w:rsid w:val="00A16B2A"/>
    <w:rsid w:val="00A23D55"/>
    <w:rsid w:val="00A25257"/>
    <w:rsid w:val="00A6386D"/>
    <w:rsid w:val="00A7145C"/>
    <w:rsid w:val="00A9231C"/>
    <w:rsid w:val="00AC4616"/>
    <w:rsid w:val="00B04955"/>
    <w:rsid w:val="00B07CFE"/>
    <w:rsid w:val="00B45DE6"/>
    <w:rsid w:val="00BF0034"/>
    <w:rsid w:val="00BF3043"/>
    <w:rsid w:val="00C37CE2"/>
    <w:rsid w:val="00C50F17"/>
    <w:rsid w:val="00C87AD6"/>
    <w:rsid w:val="00D45356"/>
    <w:rsid w:val="00DC30CD"/>
    <w:rsid w:val="00E24E09"/>
    <w:rsid w:val="00E62ECE"/>
    <w:rsid w:val="00E859D2"/>
    <w:rsid w:val="00EB1AEC"/>
    <w:rsid w:val="00F50B94"/>
    <w:rsid w:val="00F51810"/>
    <w:rsid w:val="00FA0F94"/>
    <w:rsid w:val="00F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C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050F"/>
    <w:rPr>
      <w:b/>
      <w:bCs/>
    </w:rPr>
  </w:style>
  <w:style w:type="character" w:styleId="a4">
    <w:name w:val="Emphasis"/>
    <w:uiPriority w:val="20"/>
    <w:qFormat/>
    <w:rsid w:val="0096050F"/>
    <w:rPr>
      <w:i/>
      <w:iCs/>
    </w:rPr>
  </w:style>
  <w:style w:type="paragraph" w:styleId="a5">
    <w:name w:val="List Paragraph"/>
    <w:basedOn w:val="a"/>
    <w:uiPriority w:val="34"/>
    <w:qFormat/>
    <w:rsid w:val="00A6386D"/>
    <w:pPr>
      <w:ind w:left="720"/>
      <w:contextualSpacing/>
    </w:pPr>
  </w:style>
  <w:style w:type="paragraph" w:customStyle="1" w:styleId="Style1">
    <w:name w:val="Style1"/>
    <w:basedOn w:val="a"/>
    <w:uiPriority w:val="99"/>
    <w:rsid w:val="00E859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859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859D2"/>
    <w:rPr>
      <w:rFonts w:ascii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AFEF-D3C4-4E42-B092-B33012D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admin</cp:lastModifiedBy>
  <cp:revision>26</cp:revision>
  <cp:lastPrinted>2019-12-12T01:14:00Z</cp:lastPrinted>
  <dcterms:created xsi:type="dcterms:W3CDTF">2016-01-26T06:33:00Z</dcterms:created>
  <dcterms:modified xsi:type="dcterms:W3CDTF">2020-01-14T02:27:00Z</dcterms:modified>
</cp:coreProperties>
</file>